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E1" w:rsidRPr="00E9295B" w:rsidRDefault="00CF5078" w:rsidP="00E9295B">
      <w:pPr>
        <w:ind w:firstLine="708"/>
        <w:jc w:val="both"/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9295B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 xml:space="preserve">За последние несколько дней жизнь здорово изменилась, в школах ввели удаленную форму обучения, родители работают из дома, с друзьями сложно увидеться вживую. </w:t>
      </w:r>
    </w:p>
    <w:p w:rsidR="00CF5078" w:rsidRPr="00E9295B" w:rsidRDefault="00CF5078" w:rsidP="00E9295B">
      <w:pPr>
        <w:ind w:firstLine="708"/>
        <w:jc w:val="both"/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</w:pPr>
      <w:r w:rsidRPr="00E9295B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>Сейчас такая ситуация, что школьники и студенты оказались дома. 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CF5078" w:rsidRPr="00E9295B" w:rsidRDefault="00CF5078" w:rsidP="00E9295B">
      <w:pPr>
        <w:ind w:firstLine="708"/>
        <w:jc w:val="both"/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</w:pPr>
      <w:r w:rsidRPr="00E9295B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 xml:space="preserve"> В подобной ситуации очень важно попробовать сосредоточиться на возможностях, которые появились, вместо того чтобы думать о лишениях. Именно такой подход можно назвать оптимизмом.</w:t>
      </w:r>
    </w:p>
    <w:p w:rsidR="00CF5078" w:rsidRPr="00E9295B" w:rsidRDefault="00CF5078" w:rsidP="00E9295B">
      <w:pPr>
        <w:ind w:firstLine="708"/>
        <w:jc w:val="both"/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</w:pPr>
      <w:r w:rsidRPr="00E9295B">
        <w:rPr>
          <w:rFonts w:ascii="Candara" w:hAnsi="Candara" w:cs="Times New Roman"/>
          <w:color w:val="000000" w:themeColor="text1"/>
          <w:sz w:val="28"/>
          <w:szCs w:val="28"/>
          <w:shd w:val="clear" w:color="auto" w:fill="FFFFFF"/>
        </w:rPr>
        <w:t>Родители, близкие детей, находясь дома могут привить ребенку навыки преодоления, совладания со сложными ситуациями и научить его справляться с возможным стрессом.</w:t>
      </w:r>
    </w:p>
    <w:p w:rsidR="00CF5078" w:rsidRPr="00E9295B" w:rsidRDefault="00CF5078" w:rsidP="00E9295B">
      <w:pPr>
        <w:pStyle w:val="1"/>
        <w:shd w:val="clear" w:color="auto" w:fill="FFFFFF"/>
        <w:spacing w:before="300" w:after="150"/>
        <w:ind w:firstLine="708"/>
        <w:jc w:val="both"/>
        <w:rPr>
          <w:rFonts w:ascii="Candara" w:eastAsia="Times New Roman" w:hAnsi="Candara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E9295B">
        <w:rPr>
          <w:rFonts w:ascii="Candara" w:hAnsi="Candara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Предлагаем рекомендации, </w:t>
      </w:r>
      <w:r w:rsidRPr="00E9295B">
        <w:rPr>
          <w:rFonts w:ascii="Candara" w:eastAsia="Times New Roman" w:hAnsi="Candara" w:cs="Times New Roman"/>
          <w:b/>
          <w:i/>
          <w:color w:val="000000" w:themeColor="text1"/>
          <w:kern w:val="36"/>
          <w:sz w:val="28"/>
          <w:szCs w:val="28"/>
          <w:lang w:eastAsia="ru-RU"/>
        </w:rPr>
        <w:t>психологов обучающимся, родителям в период перехода на дистанционный режим обучения</w:t>
      </w:r>
      <w:r w:rsidRPr="00E9295B">
        <w:rPr>
          <w:rFonts w:ascii="Candara" w:hAnsi="Candara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составленные </w:t>
      </w:r>
      <w:hyperlink r:id="rId4" w:history="1">
        <w:r w:rsidRPr="00E9295B">
          <w:rPr>
            <w:rStyle w:val="a3"/>
            <w:rFonts w:ascii="Candara" w:hAnsi="Candara" w:cs="Times New Roman"/>
            <w:b/>
            <w:i/>
            <w:color w:val="000000" w:themeColor="text1"/>
            <w:sz w:val="28"/>
            <w:szCs w:val="28"/>
            <w:u w:val="none"/>
            <w:shd w:val="clear" w:color="auto" w:fill="FFFFFF"/>
          </w:rPr>
          <w:t>Центром экстренной психологической помощи</w:t>
        </w:r>
      </w:hyperlink>
      <w:r w:rsidRPr="00E9295B">
        <w:rPr>
          <w:rFonts w:ascii="Candara" w:hAnsi="Candara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ФГБОУ ВО Московского государственного психолого-педагогического университета</w:t>
      </w:r>
      <w:r w:rsidR="00E9295B" w:rsidRPr="00E9295B">
        <w:rPr>
          <w:rFonts w:ascii="Candara" w:hAnsi="Candara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F5078" w:rsidRPr="00CF5078" w:rsidRDefault="00CF5078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sectPr w:rsidR="00CF5078" w:rsidRPr="00CF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78"/>
    <w:rsid w:val="000D24E1"/>
    <w:rsid w:val="00C042AA"/>
    <w:rsid w:val="00CF5078"/>
    <w:rsid w:val="00E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CA7A-A2CD-463B-9BB3-F713244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0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CF5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ppu.ru/project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Наталья</cp:lastModifiedBy>
  <cp:revision>2</cp:revision>
  <cp:lastPrinted>2020-03-24T10:22:00Z</cp:lastPrinted>
  <dcterms:created xsi:type="dcterms:W3CDTF">2020-04-06T10:30:00Z</dcterms:created>
  <dcterms:modified xsi:type="dcterms:W3CDTF">2020-04-06T10:30:00Z</dcterms:modified>
</cp:coreProperties>
</file>